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74780D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435C2">
        <w:rPr>
          <w:b/>
          <w:sz w:val="28"/>
          <w:szCs w:val="28"/>
        </w:rPr>
        <w:t xml:space="preserve"> 58/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39AF08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D54650">
        <w:rPr>
          <w:b/>
          <w:sz w:val="28"/>
          <w:szCs w:val="28"/>
        </w:rPr>
        <w:t xml:space="preserve">10 kwietnia </w:t>
      </w:r>
      <w:r w:rsidR="00FD4AC6">
        <w:rPr>
          <w:b/>
          <w:sz w:val="28"/>
          <w:szCs w:val="28"/>
        </w:rPr>
        <w:t>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53224393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bookmarkEnd w:id="1"/>
      <w:bookmarkEnd w:id="2"/>
      <w:bookmarkEnd w:id="3"/>
      <w:r w:rsidR="00BA5311">
        <w:rPr>
          <w:b/>
          <w:sz w:val="22"/>
          <w:szCs w:val="22"/>
        </w:rPr>
        <w:t xml:space="preserve"> </w:t>
      </w:r>
      <w:r w:rsidR="00BA5311" w:rsidRPr="00BA5311">
        <w:rPr>
          <w:b/>
          <w:bCs/>
          <w:sz w:val="22"/>
          <w:szCs w:val="22"/>
        </w:rPr>
        <w:t>Wykonanie badań laboratoryjnych w związku z realizacją zadań inwestycyjnych na drogach Powiatu Grójeckiego.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E55128D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BA5311" w:rsidRPr="00BA5311">
        <w:rPr>
          <w:b/>
          <w:bCs/>
          <w:sz w:val="22"/>
          <w:szCs w:val="22"/>
        </w:rPr>
        <w:t>Wykonanie badań laboratoryjnych w związku z realizacją zadań inwestycyjnych na drogach Powiatu Grójeckiego.</w:t>
      </w:r>
      <w:r w:rsidR="00BA5311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FD4AC6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CE00E1" w:rsidRPr="00FD4AC6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2C806A0A" w:rsidR="00D92796" w:rsidRDefault="00F769F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p w14:paraId="7C96B226" w14:textId="6FB72F73" w:rsidR="00BA5BBC" w:rsidRDefault="00BA5BBC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STAROSTA </w:t>
      </w:r>
    </w:p>
    <w:p w14:paraId="77FB15E8" w14:textId="15D613E6" w:rsidR="00BA5BBC" w:rsidRDefault="00BA5BBC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Krzysztof Ambroziak </w:t>
      </w:r>
    </w:p>
    <w:sectPr w:rsidR="00BA5BBC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44F4" w14:textId="77777777" w:rsidR="00FC7CCE" w:rsidRDefault="00FC7CCE" w:rsidP="00765E46">
      <w:r>
        <w:separator/>
      </w:r>
    </w:p>
  </w:endnote>
  <w:endnote w:type="continuationSeparator" w:id="0">
    <w:p w14:paraId="670EDCD7" w14:textId="77777777" w:rsidR="00FC7CCE" w:rsidRDefault="00FC7CCE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D9CC" w14:textId="77777777" w:rsidR="00FC7CCE" w:rsidRDefault="00FC7CCE" w:rsidP="00765E46">
      <w:r>
        <w:separator/>
      </w:r>
    </w:p>
  </w:footnote>
  <w:footnote w:type="continuationSeparator" w:id="0">
    <w:p w14:paraId="6AD1885D" w14:textId="77777777" w:rsidR="00FC7CCE" w:rsidRDefault="00FC7CCE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6852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7704B"/>
    <w:rsid w:val="0039001A"/>
    <w:rsid w:val="00390DE7"/>
    <w:rsid w:val="003D4386"/>
    <w:rsid w:val="003E0C32"/>
    <w:rsid w:val="003E3147"/>
    <w:rsid w:val="00405B05"/>
    <w:rsid w:val="004311C0"/>
    <w:rsid w:val="00437B4D"/>
    <w:rsid w:val="004435C2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9A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37529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3C2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5311"/>
    <w:rsid w:val="00BA5BBC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6DE1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54650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25246"/>
    <w:rsid w:val="00F42FEB"/>
    <w:rsid w:val="00F539FF"/>
    <w:rsid w:val="00F71B52"/>
    <w:rsid w:val="00F769F4"/>
    <w:rsid w:val="00F948B0"/>
    <w:rsid w:val="00F96816"/>
    <w:rsid w:val="00F97943"/>
    <w:rsid w:val="00FA294B"/>
    <w:rsid w:val="00FA7198"/>
    <w:rsid w:val="00FB3BAE"/>
    <w:rsid w:val="00FB4250"/>
    <w:rsid w:val="00FB75C7"/>
    <w:rsid w:val="00FC5FB4"/>
    <w:rsid w:val="00FC7CCE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2025-04-10T10:42:00Z</cp:lastPrinted>
  <dcterms:created xsi:type="dcterms:W3CDTF">2025-04-11T09:52:00Z</dcterms:created>
  <dcterms:modified xsi:type="dcterms:W3CDTF">2025-04-11T09:52:00Z</dcterms:modified>
</cp:coreProperties>
</file>